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195F" w14:textId="35C7FE6D" w:rsidR="00F6568F" w:rsidRDefault="00000000">
      <w:r>
        <w:rPr>
          <w:noProof/>
        </w:rPr>
        <w:object w:dxaOrig="1440" w:dyaOrig="1440" w14:anchorId="2EFB33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0;width:65.7pt;height:65.7pt;z-index:251659264;mso-position-horizontal-relative:text;mso-position-vertical-relative:text">
            <v:imagedata r:id="rId7" o:title=""/>
            <w10:wrap type="square"/>
          </v:shape>
          <o:OLEObject Type="Embed" ProgID="Photoshop.Image.21" ShapeID="_x0000_s1026" DrawAspect="Content" ObjectID="_1740666999" r:id="rId8">
            <o:FieldCodes>\s</o:FieldCodes>
          </o:OLEObject>
        </w:object>
      </w:r>
    </w:p>
    <w:p w14:paraId="53764FB6" w14:textId="7CDCCB4F" w:rsidR="002F6FF8" w:rsidRDefault="002F6FF8" w:rsidP="002F6FF8"/>
    <w:p w14:paraId="3D709FDE" w14:textId="24B1DF64" w:rsidR="002F6FF8" w:rsidRDefault="002F6FF8" w:rsidP="002F6FF8"/>
    <w:p w14:paraId="65DD4744" w14:textId="1DA7A394" w:rsidR="00E40247" w:rsidRDefault="00E40247" w:rsidP="002F6FF8">
      <w:pPr>
        <w:jc w:val="right"/>
      </w:pPr>
    </w:p>
    <w:p w14:paraId="6D53308A" w14:textId="77777777" w:rsidR="00C33655" w:rsidRDefault="00C33655" w:rsidP="00A3221B">
      <w:pPr>
        <w:pStyle w:val="Geenafstand"/>
        <w:jc w:val="center"/>
        <w:rPr>
          <w:b/>
          <w:bCs/>
          <w:sz w:val="30"/>
          <w:szCs w:val="30"/>
        </w:rPr>
      </w:pPr>
    </w:p>
    <w:p w14:paraId="62DC077B" w14:textId="22A9F61B" w:rsidR="002F6FF8" w:rsidRPr="00A3221B" w:rsidRDefault="00A3221B" w:rsidP="00A3221B">
      <w:pPr>
        <w:pStyle w:val="Geenafstand"/>
        <w:jc w:val="center"/>
        <w:rPr>
          <w:b/>
          <w:bCs/>
          <w:sz w:val="30"/>
          <w:szCs w:val="30"/>
        </w:rPr>
      </w:pPr>
      <w:r w:rsidRPr="00A3221B">
        <w:rPr>
          <w:b/>
          <w:bCs/>
          <w:sz w:val="30"/>
          <w:szCs w:val="30"/>
        </w:rPr>
        <w:t>Hoofdtrainer gezocht!</w:t>
      </w:r>
    </w:p>
    <w:p w14:paraId="07F901E5" w14:textId="64729DDB" w:rsidR="00A3221B" w:rsidRDefault="00A3221B" w:rsidP="00A3221B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Voor de Selectie van ESCA – Zwemmen Arnhem </w:t>
      </w:r>
    </w:p>
    <w:p w14:paraId="1C1EC03D" w14:textId="62C1AA4B" w:rsidR="00A3221B" w:rsidRDefault="00A3221B" w:rsidP="00A3221B">
      <w:pPr>
        <w:pStyle w:val="Geenafstand"/>
        <w:jc w:val="center"/>
        <w:rPr>
          <w:sz w:val="28"/>
          <w:szCs w:val="28"/>
        </w:rPr>
      </w:pPr>
    </w:p>
    <w:p w14:paraId="3AAED9AF" w14:textId="3834AFD1" w:rsidR="00A3221B" w:rsidRDefault="00A3221B" w:rsidP="00A3221B">
      <w:pPr>
        <w:pStyle w:val="Geenafstand"/>
        <w:jc w:val="center"/>
        <w:rPr>
          <w:sz w:val="26"/>
          <w:szCs w:val="26"/>
        </w:rPr>
      </w:pPr>
      <w:r>
        <w:rPr>
          <w:sz w:val="26"/>
          <w:szCs w:val="26"/>
        </w:rPr>
        <w:t>Per volgend seizoen (seizoen 2023 / 2024) zijn wij op zoek naar een nieuwe hoofdtrainer.</w:t>
      </w:r>
    </w:p>
    <w:p w14:paraId="5849C582" w14:textId="212AEB3D" w:rsidR="00A3221B" w:rsidRDefault="00A3221B" w:rsidP="00A3221B">
      <w:pPr>
        <w:pStyle w:val="Geenafstand"/>
        <w:rPr>
          <w:sz w:val="26"/>
          <w:szCs w:val="26"/>
        </w:rPr>
      </w:pPr>
    </w:p>
    <w:p w14:paraId="5C9EF9E6" w14:textId="77777777" w:rsidR="00A3221B" w:rsidRDefault="00A3221B" w:rsidP="00A3221B">
      <w:pPr>
        <w:pStyle w:val="Geenafstand"/>
        <w:rPr>
          <w:b/>
          <w:bCs/>
        </w:rPr>
      </w:pPr>
    </w:p>
    <w:p w14:paraId="068F42EE" w14:textId="44967F50" w:rsidR="00A3221B" w:rsidRDefault="00A3221B" w:rsidP="00A3221B">
      <w:pPr>
        <w:pStyle w:val="Geenafstand"/>
        <w:rPr>
          <w:b/>
          <w:bCs/>
        </w:rPr>
      </w:pPr>
      <w:r>
        <w:rPr>
          <w:b/>
          <w:bCs/>
        </w:rPr>
        <w:t>Wie zijn wij</w:t>
      </w:r>
    </w:p>
    <w:p w14:paraId="13AD07AB" w14:textId="77777777" w:rsidR="007B73B1" w:rsidRDefault="00A3221B" w:rsidP="00A3221B">
      <w:pPr>
        <w:pStyle w:val="Geenafstand"/>
      </w:pPr>
      <w:r>
        <w:t xml:space="preserve">ESCA – Zwemmen Arnhem is een zwemvereniging uit Arnhem waarbij plezier en ambitie een </w:t>
      </w:r>
      <w:proofErr w:type="spellStart"/>
      <w:r>
        <w:t>key</w:t>
      </w:r>
      <w:proofErr w:type="spellEnd"/>
      <w:r>
        <w:t xml:space="preserve">-rol spelen tijdens het uitoefenen van onze hobby. </w:t>
      </w:r>
      <w:r w:rsidR="007B73B1">
        <w:t xml:space="preserve">Deze combinatie is direct ook de kracht van de vereniging. </w:t>
      </w:r>
    </w:p>
    <w:p w14:paraId="1A7BE583" w14:textId="55CBBFF6" w:rsidR="00A3221B" w:rsidRDefault="00A3221B" w:rsidP="00A3221B">
      <w:pPr>
        <w:pStyle w:val="Geenafstand"/>
      </w:pPr>
      <w:r>
        <w:t xml:space="preserve">De wedstrijdploeg bestaat grofweg uit een </w:t>
      </w:r>
      <w:r w:rsidR="0018183C">
        <w:t>15</w:t>
      </w:r>
      <w:r>
        <w:t>-tal minioren, 45 Jeugd, Junioren</w:t>
      </w:r>
      <w:r w:rsidR="0018183C">
        <w:t xml:space="preserve">, </w:t>
      </w:r>
      <w:r>
        <w:t xml:space="preserve">Senioren en ook een 45-tal aan master-zwemmers. </w:t>
      </w:r>
      <w:r w:rsidR="00C33655">
        <w:t xml:space="preserve">Het niveau dat er gezwommen wordt is breed uitgespreid tussen Gelders-B niveau tot deelname aan </w:t>
      </w:r>
      <w:proofErr w:type="spellStart"/>
      <w:r w:rsidR="00C33655">
        <w:t>NK’s</w:t>
      </w:r>
      <w:proofErr w:type="spellEnd"/>
      <w:r w:rsidR="00C33655">
        <w:t>. In de competitie zijn wij actief in de A klasse regio oost en handhaven wij de 5</w:t>
      </w:r>
      <w:r w:rsidR="00C33655" w:rsidRPr="00C33655">
        <w:rPr>
          <w:vertAlign w:val="superscript"/>
        </w:rPr>
        <w:t>e</w:t>
      </w:r>
      <w:r w:rsidR="00C33655">
        <w:t xml:space="preserve"> plaats. </w:t>
      </w:r>
    </w:p>
    <w:p w14:paraId="14756D97" w14:textId="1C6FD816" w:rsidR="007B73B1" w:rsidRDefault="007B73B1" w:rsidP="00A3221B">
      <w:pPr>
        <w:pStyle w:val="Geenafstand"/>
      </w:pPr>
      <w:r>
        <w:t xml:space="preserve">Trainingen worden tot maximaal 5x in de week uitgevoerd in de zwembaden van Arnhem (de Grote Koppel en Valkenhuizen) en Westervoort (De Pals). </w:t>
      </w:r>
    </w:p>
    <w:p w14:paraId="47CFF580" w14:textId="1009F8B5" w:rsidR="007B73B1" w:rsidRDefault="007B73B1" w:rsidP="00A3221B">
      <w:pPr>
        <w:pStyle w:val="Geenafstand"/>
      </w:pPr>
    </w:p>
    <w:p w14:paraId="6996FCFC" w14:textId="655F9A8C" w:rsidR="007B73B1" w:rsidRDefault="007B73B1" w:rsidP="00A3221B">
      <w:pPr>
        <w:pStyle w:val="Geenafstand"/>
        <w:rPr>
          <w:b/>
          <w:bCs/>
        </w:rPr>
      </w:pPr>
      <w:r>
        <w:rPr>
          <w:b/>
          <w:bCs/>
        </w:rPr>
        <w:t>Wie zoeken wij</w:t>
      </w:r>
    </w:p>
    <w:p w14:paraId="42592A8D" w14:textId="7DE2864F" w:rsidR="0018183C" w:rsidRDefault="007B73B1" w:rsidP="0018183C">
      <w:pPr>
        <w:pStyle w:val="Geenafstand"/>
      </w:pPr>
      <w:r>
        <w:t xml:space="preserve">Wij zijn op zoek naar een enthousiaste </w:t>
      </w:r>
      <w:proofErr w:type="spellStart"/>
      <w:r w:rsidR="0018183C">
        <w:t>hoofd</w:t>
      </w:r>
      <w:r>
        <w:t>train</w:t>
      </w:r>
      <w:proofErr w:type="spellEnd"/>
      <w:r w:rsidR="0018183C">
        <w:t>(st)</w:t>
      </w:r>
      <w:r>
        <w:t xml:space="preserve">er </w:t>
      </w:r>
      <w:r w:rsidR="0018183C">
        <w:t xml:space="preserve">voor onze wedstrijdploeg die al enige affiniteit met wedstrijdzwemmen heeft. </w:t>
      </w:r>
    </w:p>
    <w:p w14:paraId="192B46BC" w14:textId="6CFE563B" w:rsidR="0018183C" w:rsidRDefault="0018183C" w:rsidP="0018183C">
      <w:pPr>
        <w:pStyle w:val="Geenafstand"/>
      </w:pPr>
      <w:r>
        <w:t xml:space="preserve">Als </w:t>
      </w:r>
      <w:proofErr w:type="spellStart"/>
      <w:r>
        <w:t>hoofdtrain</w:t>
      </w:r>
      <w:proofErr w:type="spellEnd"/>
      <w:r>
        <w:t xml:space="preserve">(st)er sta je aan het hoofd van de trainersstaf, maak je de trainingen voor de selectie zwemmers, verzorg je per week ook een aantal trainingen en ben je aanwezig bij wedstrijden. </w:t>
      </w:r>
    </w:p>
    <w:p w14:paraId="743F0453" w14:textId="3095DDC3" w:rsidR="0018183C" w:rsidRDefault="0018183C" w:rsidP="0018183C">
      <w:pPr>
        <w:pStyle w:val="Geenafstand"/>
      </w:pPr>
    </w:p>
    <w:p w14:paraId="00695431" w14:textId="03747606" w:rsidR="0018183C" w:rsidRDefault="0018183C" w:rsidP="0018183C">
      <w:pPr>
        <w:pStyle w:val="Geenafstand"/>
        <w:rPr>
          <w:b/>
          <w:bCs/>
        </w:rPr>
      </w:pPr>
      <w:r>
        <w:rPr>
          <w:b/>
          <w:bCs/>
        </w:rPr>
        <w:t>Wat bieden wij</w:t>
      </w:r>
    </w:p>
    <w:p w14:paraId="25E08957" w14:textId="39B28987" w:rsidR="0018183C" w:rsidRDefault="0018183C" w:rsidP="0018183C">
      <w:pPr>
        <w:pStyle w:val="Geenafstand"/>
        <w:numPr>
          <w:ilvl w:val="0"/>
          <w:numId w:val="2"/>
        </w:numPr>
      </w:pPr>
      <w:r>
        <w:t>Een enthousiaste snelle groep zwemmers;</w:t>
      </w:r>
    </w:p>
    <w:p w14:paraId="5D5F3D68" w14:textId="2F054CBD" w:rsidR="0018183C" w:rsidRDefault="0018183C" w:rsidP="0018183C">
      <w:pPr>
        <w:pStyle w:val="Geenafstand"/>
        <w:numPr>
          <w:ilvl w:val="0"/>
          <w:numId w:val="2"/>
        </w:numPr>
      </w:pPr>
      <w:r>
        <w:t>Een gemotiveerde trainersstaf;</w:t>
      </w:r>
    </w:p>
    <w:p w14:paraId="795DA91A" w14:textId="62541141" w:rsidR="0018183C" w:rsidRDefault="0018183C" w:rsidP="0018183C">
      <w:pPr>
        <w:pStyle w:val="Geenafstand"/>
        <w:numPr>
          <w:ilvl w:val="0"/>
          <w:numId w:val="2"/>
        </w:numPr>
      </w:pPr>
      <w:r>
        <w:t>Mogelijkheid tot het volgen van cursussen.</w:t>
      </w:r>
    </w:p>
    <w:p w14:paraId="4E26E425" w14:textId="450B511C" w:rsidR="0018183C" w:rsidRDefault="0018183C" w:rsidP="0018183C">
      <w:pPr>
        <w:pStyle w:val="Geenafstand"/>
      </w:pPr>
    </w:p>
    <w:p w14:paraId="5E3367B3" w14:textId="188430B1" w:rsidR="0018183C" w:rsidRDefault="0018183C" w:rsidP="0018183C">
      <w:pPr>
        <w:pStyle w:val="Geenafstand"/>
        <w:rPr>
          <w:b/>
          <w:bCs/>
        </w:rPr>
      </w:pPr>
      <w:r>
        <w:rPr>
          <w:b/>
          <w:bCs/>
        </w:rPr>
        <w:t>Meer informatie</w:t>
      </w:r>
    </w:p>
    <w:p w14:paraId="224CC2A8" w14:textId="0490200F" w:rsidR="0018183C" w:rsidRDefault="0018183C" w:rsidP="0018183C">
      <w:pPr>
        <w:pStyle w:val="Geenafstand"/>
      </w:pPr>
      <w:r>
        <w:t>Voor meer informatie</w:t>
      </w:r>
      <w:r w:rsidR="00C33655">
        <w:t xml:space="preserve"> kunt u contact opnemen met de voorzitter Wedstrijdzwemmen, Sander de Vrught, via </w:t>
      </w:r>
      <w:hyperlink r:id="rId9" w:history="1">
        <w:r w:rsidR="00C33655" w:rsidRPr="00DF439E">
          <w:rPr>
            <w:rStyle w:val="Hyperlink"/>
          </w:rPr>
          <w:t>voorzitter-wz@esca-zwemmen.nl</w:t>
        </w:r>
      </w:hyperlink>
      <w:r w:rsidR="00C33655">
        <w:t xml:space="preserve"> of kijk op </w:t>
      </w:r>
      <w:hyperlink r:id="rId10" w:history="1">
        <w:r w:rsidR="00C33655" w:rsidRPr="00DF439E">
          <w:rPr>
            <w:rStyle w:val="Hyperlink"/>
          </w:rPr>
          <w:t>www.esca-zwemmen.nl</w:t>
        </w:r>
      </w:hyperlink>
    </w:p>
    <w:p w14:paraId="66B00BF2" w14:textId="77777777" w:rsidR="00C33655" w:rsidRPr="0018183C" w:rsidRDefault="00C33655" w:rsidP="0018183C">
      <w:pPr>
        <w:pStyle w:val="Geenafstand"/>
      </w:pPr>
    </w:p>
    <w:p w14:paraId="4E08E3AC" w14:textId="77777777" w:rsidR="00A3221B" w:rsidRPr="00A3221B" w:rsidRDefault="00A3221B" w:rsidP="00A3221B">
      <w:pPr>
        <w:pStyle w:val="Geenafstand"/>
        <w:rPr>
          <w:sz w:val="30"/>
          <w:szCs w:val="30"/>
        </w:rPr>
      </w:pPr>
    </w:p>
    <w:p w14:paraId="35C9202A" w14:textId="228B12EE" w:rsidR="00FF63C3" w:rsidRDefault="00FF63C3" w:rsidP="002F6FF8">
      <w:pPr>
        <w:pStyle w:val="Geenafstand"/>
      </w:pPr>
    </w:p>
    <w:p w14:paraId="5F7E855D" w14:textId="52686F7C" w:rsidR="002F6FF8" w:rsidRDefault="002F6FF8" w:rsidP="002F6FF8"/>
    <w:p w14:paraId="20222734" w14:textId="77777777" w:rsidR="002F6FF8" w:rsidRDefault="002F6FF8" w:rsidP="002F6FF8">
      <w:pPr>
        <w:rPr>
          <w:noProof/>
        </w:rPr>
      </w:pPr>
    </w:p>
    <w:p w14:paraId="0C68305A" w14:textId="77777777" w:rsidR="002F6FF8" w:rsidRPr="002F6FF8" w:rsidRDefault="002F6FF8" w:rsidP="002F6FF8"/>
    <w:sectPr w:rsidR="002F6FF8" w:rsidRPr="002F6F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3537" w14:textId="77777777" w:rsidR="00533BF3" w:rsidRDefault="00533BF3" w:rsidP="002F6FF8">
      <w:pPr>
        <w:spacing w:after="0" w:line="240" w:lineRule="auto"/>
      </w:pPr>
      <w:r>
        <w:separator/>
      </w:r>
    </w:p>
  </w:endnote>
  <w:endnote w:type="continuationSeparator" w:id="0">
    <w:p w14:paraId="27419A13" w14:textId="77777777" w:rsidR="00533BF3" w:rsidRDefault="00533BF3" w:rsidP="002F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B91A" w14:textId="01FA030C" w:rsidR="002F6FF8" w:rsidRDefault="00FF63C3">
    <w:pPr>
      <w:pStyle w:val="Voetteks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B30EF" wp14:editId="5DFC2C8A">
          <wp:simplePos x="0" y="0"/>
          <wp:positionH relativeFrom="column">
            <wp:posOffset>5175885</wp:posOffset>
          </wp:positionH>
          <wp:positionV relativeFrom="paragraph">
            <wp:posOffset>57785</wp:posOffset>
          </wp:positionV>
          <wp:extent cx="1155065" cy="518160"/>
          <wp:effectExtent l="0" t="0" r="698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888E1D" w14:textId="77777777" w:rsidR="00FF63C3" w:rsidRDefault="002F6FF8" w:rsidP="00FF63C3">
    <w:pPr>
      <w:pStyle w:val="Voettekst"/>
      <w:jc w:val="center"/>
      <w:rPr>
        <w:rFonts w:ascii="Arial Rounded MT Bold" w:hAnsi="Arial Rounded MT Bol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F50F23" wp14:editId="57B37E09">
          <wp:simplePos x="0" y="0"/>
          <wp:positionH relativeFrom="column">
            <wp:posOffset>-434975</wp:posOffset>
          </wp:positionH>
          <wp:positionV relativeFrom="paragraph">
            <wp:posOffset>-165735</wp:posOffset>
          </wp:positionV>
          <wp:extent cx="605790" cy="605790"/>
          <wp:effectExtent l="0" t="0" r="3810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DD77EB" w14:textId="7FC0C85F" w:rsidR="00FF63C3" w:rsidRPr="00FF63C3" w:rsidRDefault="00FF63C3" w:rsidP="00FF63C3">
    <w:pPr>
      <w:pStyle w:val="Voettekst"/>
      <w:jc w:val="center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>SPONSORS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7B47" w14:textId="77777777" w:rsidR="00533BF3" w:rsidRDefault="00533BF3" w:rsidP="002F6FF8">
      <w:pPr>
        <w:spacing w:after="0" w:line="240" w:lineRule="auto"/>
      </w:pPr>
      <w:r>
        <w:separator/>
      </w:r>
    </w:p>
  </w:footnote>
  <w:footnote w:type="continuationSeparator" w:id="0">
    <w:p w14:paraId="163020E3" w14:textId="77777777" w:rsidR="00533BF3" w:rsidRDefault="00533BF3" w:rsidP="002F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4D2"/>
    <w:multiLevelType w:val="hybridMultilevel"/>
    <w:tmpl w:val="CE540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26193"/>
    <w:multiLevelType w:val="hybridMultilevel"/>
    <w:tmpl w:val="18723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076805">
    <w:abstractNumId w:val="1"/>
  </w:num>
  <w:num w:numId="2" w16cid:durableId="206117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F8"/>
    <w:rsid w:val="000D1C63"/>
    <w:rsid w:val="0018183C"/>
    <w:rsid w:val="002C79F2"/>
    <w:rsid w:val="002F6FF8"/>
    <w:rsid w:val="00533BF3"/>
    <w:rsid w:val="005B6425"/>
    <w:rsid w:val="007B73B1"/>
    <w:rsid w:val="008323A2"/>
    <w:rsid w:val="00A3221B"/>
    <w:rsid w:val="00C33655"/>
    <w:rsid w:val="00E40247"/>
    <w:rsid w:val="00F6568F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6CC810"/>
  <w15:chartTrackingRefBased/>
  <w15:docId w15:val="{F9E611E1-7556-4E21-8418-A295CE04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6FF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F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6FF8"/>
  </w:style>
  <w:style w:type="paragraph" w:styleId="Voettekst">
    <w:name w:val="footer"/>
    <w:basedOn w:val="Standaard"/>
    <w:link w:val="VoettekstChar"/>
    <w:uiPriority w:val="99"/>
    <w:unhideWhenUsed/>
    <w:rsid w:val="002F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6FF8"/>
  </w:style>
  <w:style w:type="character" w:styleId="Hyperlink">
    <w:name w:val="Hyperlink"/>
    <w:basedOn w:val="Standaardalinea-lettertype"/>
    <w:uiPriority w:val="99"/>
    <w:unhideWhenUsed/>
    <w:rsid w:val="00C336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sca-zwemm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orzitter-wz@esca-zwemmen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de Vrught</dc:creator>
  <cp:keywords/>
  <dc:description/>
  <cp:lastModifiedBy>Sander de Vrught</cp:lastModifiedBy>
  <cp:revision>2</cp:revision>
  <dcterms:created xsi:type="dcterms:W3CDTF">2023-03-18T16:50:00Z</dcterms:created>
  <dcterms:modified xsi:type="dcterms:W3CDTF">2023-03-18T16:50:00Z</dcterms:modified>
</cp:coreProperties>
</file>